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90" w:rsidRDefault="0094734B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2050" type="#_x0000_t202" style="position:absolute;margin-left:209.55pt;margin-top:16.4pt;width:276.75pt;height:63.1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" stroked="f">
            <v:textbox>
              <w:txbxContent>
                <w:p w:rsidR="00005AA9" w:rsidRPr="0069272C" w:rsidRDefault="0094734B" w:rsidP="00835118">
                  <w:pPr>
                    <w:rPr>
                      <w:rFonts w:ascii="MV Boli" w:hAnsi="MV Boli" w:cs="Aharoni"/>
                    </w:rPr>
                  </w:pPr>
                  <w:hyperlink r:id="rId8" w:history="1">
                    <w:r w:rsidR="00005AA9" w:rsidRPr="0069272C">
                      <w:rPr>
                        <w:rFonts w:ascii="MV Boli" w:eastAsia="Times New Roman" w:hAnsi="MV Boli" w:cs="Aharoni"/>
                        <w:b/>
                        <w:bCs/>
                        <w:iCs w:val="0"/>
                        <w:color w:val="222222"/>
                        <w:sz w:val="50"/>
                        <w:szCs w:val="50"/>
                        <w:lang w:eastAsia="da-DK"/>
                      </w:rPr>
                      <w:t>Vor Frue L</w:t>
                    </w:r>
                    <w:r w:rsidR="00005AA9" w:rsidRPr="009B2E39">
                      <w:rPr>
                        <w:rFonts w:ascii="MV Boli" w:eastAsia="Times New Roman" w:hAnsi="MV Boli" w:cs="Aharoni"/>
                        <w:b/>
                        <w:bCs/>
                        <w:iCs w:val="0"/>
                        <w:color w:val="222222"/>
                        <w:sz w:val="50"/>
                        <w:szCs w:val="50"/>
                        <w:lang w:eastAsia="da-DK"/>
                      </w:rPr>
                      <w:t>okalråd</w:t>
                    </w:r>
                  </w:hyperlink>
                </w:p>
              </w:txbxContent>
            </v:textbox>
          </v:shape>
        </w:pict>
      </w:r>
      <w:r w:rsidR="00AA72E9" w:rsidRPr="00AA72E9">
        <w:rPr>
          <w:rFonts w:ascii="Times New Roman" w:hAnsi="Times New Roman" w:cs="Times New Roman"/>
          <w:i w:val="0"/>
          <w:noProof/>
          <w:sz w:val="24"/>
          <w:szCs w:val="24"/>
          <w:lang w:eastAsia="da-DK"/>
        </w:rPr>
        <w:drawing>
          <wp:inline distT="0" distB="0" distL="0" distR="0">
            <wp:extent cx="2143125" cy="1190625"/>
            <wp:effectExtent l="0" t="0" r="9525" b="9525"/>
            <wp:docPr id="2" name="Billede 4" descr="E:\Vor Frue Lokalråd mm\Billed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Vor Frue Lokalråd mm\Billeder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18" w:rsidRDefault="00835118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A860C6" w:rsidRDefault="00A860C6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Referat af:</w:t>
      </w:r>
    </w:p>
    <w:p w:rsidR="00A860C6" w:rsidRPr="00F00299" w:rsidRDefault="00A860C6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A860C6" w:rsidRDefault="00A860C6" w:rsidP="00A860C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Lokalråd</w:t>
      </w:r>
      <w:r w:rsidR="00DD73AE">
        <w:rPr>
          <w:rFonts w:ascii="Times New Roman" w:hAnsi="Times New Roman" w:cs="Times New Roman"/>
          <w:i w:val="0"/>
          <w:sz w:val="24"/>
          <w:szCs w:val="24"/>
        </w:rPr>
        <w:t>et</w:t>
      </w:r>
      <w:r>
        <w:rPr>
          <w:rFonts w:ascii="Times New Roman" w:hAnsi="Times New Roman" w:cs="Times New Roman"/>
          <w:i w:val="0"/>
          <w:sz w:val="24"/>
          <w:szCs w:val="24"/>
        </w:rPr>
        <w:t>s konstituerende møde, onsdag den 27. maj 2015, afholdt i Vor Frue IF Klubhus</w:t>
      </w:r>
    </w:p>
    <w:p w:rsidR="00A860C6" w:rsidRDefault="00A860C6" w:rsidP="00A860C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A860C6" w:rsidRDefault="00A860C6" w:rsidP="00A860C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Tilstede var: </w:t>
      </w:r>
    </w:p>
    <w:p w:rsidR="00A860C6" w:rsidRDefault="00A860C6" w:rsidP="00A860C6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Annette Post, Grete Jönsson, Hanne Hansen, Heidi Lücking, Jeannie Olsen, Jette Riis Gartenmann, Lone Ejsing, og Jette Thorsen</w:t>
      </w:r>
    </w:p>
    <w:p w:rsidR="00F00299" w:rsidRPr="00F00299" w:rsidRDefault="00F00299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F00299" w:rsidRPr="00F00299" w:rsidRDefault="00F00299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F00299" w:rsidRPr="00F00299" w:rsidRDefault="00A860C6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Dagsorden:</w:t>
      </w:r>
    </w:p>
    <w:p w:rsidR="00F00299" w:rsidRPr="00F00299" w:rsidRDefault="00F00299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F00299" w:rsidRDefault="00A860C6" w:rsidP="00A860C6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Valg af mødeleder</w:t>
      </w:r>
    </w:p>
    <w:p w:rsidR="00A860C6" w:rsidRPr="00A860C6" w:rsidRDefault="00A860C6" w:rsidP="00A860C6">
      <w:pPr>
        <w:spacing w:after="0" w:line="240" w:lineRule="auto"/>
        <w:ind w:left="72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Jeannie Olsen</w:t>
      </w:r>
    </w:p>
    <w:p w:rsidR="00F00299" w:rsidRPr="00F00299" w:rsidRDefault="00F00299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8B44E3" w:rsidRDefault="00A860C6" w:rsidP="00A860C6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Godkendelse af dagsorden</w:t>
      </w:r>
    </w:p>
    <w:p w:rsidR="00B20738" w:rsidRPr="00A860C6" w:rsidRDefault="00E34BC3" w:rsidP="00A860C6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Vi aftalte at bruge </w:t>
      </w:r>
      <w:r w:rsidR="00B20738">
        <w:rPr>
          <w:rFonts w:ascii="Cambria" w:hAnsi="Cambria" w:cs="Times New Roman"/>
          <w:i w:val="0"/>
          <w:sz w:val="24"/>
          <w:szCs w:val="24"/>
        </w:rPr>
        <w:t>Dagsordenen fr</w:t>
      </w:r>
      <w:r>
        <w:rPr>
          <w:rFonts w:ascii="Cambria" w:hAnsi="Cambria" w:cs="Times New Roman"/>
          <w:i w:val="0"/>
          <w:sz w:val="24"/>
          <w:szCs w:val="24"/>
        </w:rPr>
        <w:t>a</w:t>
      </w:r>
      <w:r w:rsidR="00B20738">
        <w:rPr>
          <w:rFonts w:ascii="Cambria" w:hAnsi="Cambria" w:cs="Times New Roman"/>
          <w:i w:val="0"/>
          <w:sz w:val="24"/>
          <w:szCs w:val="24"/>
        </w:rPr>
        <w:t xml:space="preserve"> forretningsordenen</w:t>
      </w:r>
      <w:r>
        <w:rPr>
          <w:rFonts w:ascii="Cambria" w:hAnsi="Cambria" w:cs="Times New Roman"/>
          <w:i w:val="0"/>
          <w:sz w:val="24"/>
          <w:szCs w:val="24"/>
        </w:rPr>
        <w:t xml:space="preserve"> og et punkt for konstituering</w:t>
      </w:r>
      <w:r w:rsidR="00B20738">
        <w:rPr>
          <w:rFonts w:ascii="Cambria" w:hAnsi="Cambria" w:cs="Times New Roman"/>
          <w:i w:val="0"/>
          <w:sz w:val="24"/>
          <w:szCs w:val="24"/>
        </w:rPr>
        <w:t>.</w:t>
      </w:r>
    </w:p>
    <w:p w:rsidR="008B44E3" w:rsidRPr="00F00299" w:rsidRDefault="008B44E3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337DD6" w:rsidRDefault="00B20738" w:rsidP="00B20738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Godkendelse af referat fra generalforsamlingen den 7. maj 2015</w:t>
      </w:r>
    </w:p>
    <w:p w:rsidR="00B20738" w:rsidRDefault="00E34BC3" w:rsidP="00B20738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Der var enkelte rettelser til hvem der valgt på generalforsamlingen. Grete retter referatet.</w:t>
      </w:r>
    </w:p>
    <w:p w:rsidR="00337DD6" w:rsidRPr="00F00299" w:rsidRDefault="00337DD6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337DD6" w:rsidRDefault="00E34BC3" w:rsidP="00E34BC3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Konstituering:</w:t>
      </w:r>
    </w:p>
    <w:p w:rsidR="00E34BC3" w:rsidRDefault="006C4AF2" w:rsidP="00E34BC3">
      <w:pPr>
        <w:spacing w:after="0" w:line="240" w:lineRule="auto"/>
        <w:ind w:left="2608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Formand:</w:t>
      </w:r>
      <w:r>
        <w:rPr>
          <w:rFonts w:ascii="Cambria" w:hAnsi="Cambria" w:cs="Times New Roman"/>
          <w:i w:val="0"/>
          <w:sz w:val="24"/>
          <w:szCs w:val="24"/>
        </w:rPr>
        <w:tab/>
      </w:r>
      <w:r>
        <w:rPr>
          <w:rFonts w:ascii="Cambria" w:hAnsi="Cambria" w:cs="Times New Roman"/>
          <w:i w:val="0"/>
          <w:sz w:val="24"/>
          <w:szCs w:val="24"/>
        </w:rPr>
        <w:tab/>
        <w:t>Knud D</w:t>
      </w:r>
      <w:r w:rsidR="00E34BC3">
        <w:rPr>
          <w:rFonts w:ascii="Cambria" w:hAnsi="Cambria" w:cs="Times New Roman"/>
          <w:i w:val="0"/>
          <w:sz w:val="24"/>
          <w:szCs w:val="24"/>
        </w:rPr>
        <w:t>amgaard</w:t>
      </w:r>
    </w:p>
    <w:p w:rsidR="00E34BC3" w:rsidRDefault="00E34BC3" w:rsidP="00E34BC3">
      <w:pPr>
        <w:spacing w:after="0" w:line="240" w:lineRule="auto"/>
        <w:ind w:left="2608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Næstformand:</w:t>
      </w:r>
      <w:r>
        <w:rPr>
          <w:rFonts w:ascii="Cambria" w:hAnsi="Cambria" w:cs="Times New Roman"/>
          <w:i w:val="0"/>
          <w:sz w:val="24"/>
          <w:szCs w:val="24"/>
        </w:rPr>
        <w:tab/>
        <w:t>Grete Jönsson</w:t>
      </w:r>
    </w:p>
    <w:p w:rsidR="00E34BC3" w:rsidRDefault="00E34BC3" w:rsidP="00E34BC3">
      <w:pPr>
        <w:spacing w:after="0" w:line="240" w:lineRule="auto"/>
        <w:ind w:left="2608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Kasserer:</w:t>
      </w:r>
      <w:r>
        <w:rPr>
          <w:rFonts w:ascii="Cambria" w:hAnsi="Cambria" w:cs="Times New Roman"/>
          <w:i w:val="0"/>
          <w:sz w:val="24"/>
          <w:szCs w:val="24"/>
        </w:rPr>
        <w:tab/>
      </w:r>
      <w:r>
        <w:rPr>
          <w:rFonts w:ascii="Cambria" w:hAnsi="Cambria" w:cs="Times New Roman"/>
          <w:i w:val="0"/>
          <w:sz w:val="24"/>
          <w:szCs w:val="24"/>
        </w:rPr>
        <w:tab/>
        <w:t>Jeannie Olsen</w:t>
      </w:r>
    </w:p>
    <w:p w:rsidR="00E34BC3" w:rsidRDefault="00E34BC3" w:rsidP="00E34BC3">
      <w:pPr>
        <w:spacing w:after="0" w:line="240" w:lineRule="auto"/>
        <w:ind w:left="2608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Sekretær:</w:t>
      </w:r>
      <w:r>
        <w:rPr>
          <w:rFonts w:ascii="Cambria" w:hAnsi="Cambria" w:cs="Times New Roman"/>
          <w:i w:val="0"/>
          <w:sz w:val="24"/>
          <w:szCs w:val="24"/>
        </w:rPr>
        <w:tab/>
      </w:r>
      <w:r>
        <w:rPr>
          <w:rFonts w:ascii="Cambria" w:hAnsi="Cambria" w:cs="Times New Roman"/>
          <w:i w:val="0"/>
          <w:sz w:val="24"/>
          <w:szCs w:val="24"/>
        </w:rPr>
        <w:tab/>
        <w:t>Jette Thorsen</w:t>
      </w:r>
    </w:p>
    <w:p w:rsidR="00E34BC3" w:rsidRDefault="00E34BC3" w:rsidP="00E34BC3">
      <w:pPr>
        <w:spacing w:after="0" w:line="240" w:lineRule="auto"/>
        <w:ind w:left="2608"/>
        <w:rPr>
          <w:rFonts w:ascii="Cambria" w:hAnsi="Cambria" w:cs="Times New Roman"/>
          <w:i w:val="0"/>
          <w:sz w:val="24"/>
          <w:szCs w:val="24"/>
        </w:rPr>
      </w:pPr>
    </w:p>
    <w:p w:rsidR="00E34BC3" w:rsidRDefault="00073A65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Jette </w:t>
      </w:r>
      <w:r w:rsidR="00040FC9">
        <w:rPr>
          <w:rFonts w:ascii="Cambria" w:hAnsi="Cambria" w:cs="Times New Roman"/>
          <w:i w:val="0"/>
          <w:sz w:val="24"/>
          <w:szCs w:val="24"/>
        </w:rPr>
        <w:t xml:space="preserve">Th. </w:t>
      </w:r>
      <w:r>
        <w:rPr>
          <w:rFonts w:ascii="Cambria" w:hAnsi="Cambria" w:cs="Times New Roman"/>
          <w:i w:val="0"/>
          <w:sz w:val="24"/>
          <w:szCs w:val="24"/>
        </w:rPr>
        <w:t>laver en mødekalender gældende frem til næste generalforsamling, samt dato for næste konstituerende møde i maj 2016</w:t>
      </w:r>
      <w:r w:rsidR="00040FC9">
        <w:rPr>
          <w:rFonts w:ascii="Cambria" w:hAnsi="Cambria" w:cs="Times New Roman"/>
          <w:i w:val="0"/>
          <w:sz w:val="24"/>
          <w:szCs w:val="24"/>
        </w:rPr>
        <w:t>.</w:t>
      </w:r>
    </w:p>
    <w:p w:rsidR="00073A65" w:rsidRDefault="00073A65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040FC9" w:rsidRDefault="001E356F" w:rsidP="001E356F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Forretningsordenen</w:t>
      </w:r>
    </w:p>
    <w:p w:rsidR="00040FC9" w:rsidRDefault="001E356F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Forretningsordenen blev gennemgået, og der blev foretaget enkelte rettelser / tilføjelser.</w:t>
      </w:r>
    </w:p>
    <w:p w:rsidR="00040FC9" w:rsidRDefault="00040FC9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1E356F" w:rsidRDefault="001E356F" w:rsidP="001E356F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Orientering fra Formanden</w:t>
      </w:r>
    </w:p>
    <w:p w:rsidR="001E356F" w:rsidRDefault="001E356F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Formanden var ikke tilstede, så intet nyt.</w:t>
      </w:r>
    </w:p>
    <w:p w:rsidR="001E356F" w:rsidRDefault="001E356F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1E356F" w:rsidRDefault="001E356F" w:rsidP="001E356F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Orientering fra de nedsatte udvalg:</w:t>
      </w:r>
    </w:p>
    <w:p w:rsidR="001E356F" w:rsidRDefault="001E356F" w:rsidP="001E356F">
      <w:pPr>
        <w:pStyle w:val="Listeafsnit"/>
        <w:numPr>
          <w:ilvl w:val="0"/>
          <w:numId w:val="6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Samarbejde med Roskilde Festival:</w:t>
      </w:r>
    </w:p>
    <w:p w:rsidR="001E356F" w:rsidRDefault="001E356F" w:rsidP="001E356F">
      <w:pPr>
        <w:pStyle w:val="Listeafsnit"/>
        <w:spacing w:after="0" w:line="240" w:lineRule="auto"/>
        <w:ind w:left="144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Hvad sker der i udvalget? Festivalen er lige på trapperne!</w:t>
      </w:r>
    </w:p>
    <w:p w:rsidR="001E356F" w:rsidRDefault="001E356F" w:rsidP="001E356F">
      <w:pPr>
        <w:pStyle w:val="Listeafsnit"/>
        <w:spacing w:after="0" w:line="240" w:lineRule="auto"/>
        <w:ind w:left="144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Festivalen har indkaldt til nabomøde den 3. juni 2016.</w:t>
      </w:r>
    </w:p>
    <w:p w:rsidR="001E356F" w:rsidRDefault="001E356F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1E356F" w:rsidRDefault="001E356F" w:rsidP="001E356F">
      <w:pPr>
        <w:pStyle w:val="Listeafsnit"/>
        <w:numPr>
          <w:ilvl w:val="0"/>
          <w:numId w:val="6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Byens forskønnelse: </w:t>
      </w:r>
    </w:p>
    <w:p w:rsidR="001E356F" w:rsidRDefault="001E356F" w:rsidP="001E356F">
      <w:pPr>
        <w:pStyle w:val="Listeafsnit"/>
        <w:spacing w:after="0" w:line="240" w:lineRule="auto"/>
        <w:ind w:left="144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Der er planer for ”Kirke-skoven” og måske Trekanten ved ”Akutbolig-center”</w:t>
      </w:r>
    </w:p>
    <w:p w:rsidR="001E356F" w:rsidRDefault="001E356F" w:rsidP="001E356F">
      <w:pPr>
        <w:pStyle w:val="Listeafsnit"/>
        <w:spacing w:after="0" w:line="240" w:lineRule="auto"/>
        <w:ind w:left="144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Det har imidlertid ikke været muligt for Annette at få kontakt til kommunens repræsentanter Mette og Gitte.</w:t>
      </w:r>
    </w:p>
    <w:p w:rsidR="001E356F" w:rsidRDefault="001E356F" w:rsidP="001E356F">
      <w:pPr>
        <w:pStyle w:val="Listeafsnit"/>
        <w:spacing w:after="0" w:line="240" w:lineRule="auto"/>
        <w:ind w:left="144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Hanne Hansen er kommet med i udvalget</w:t>
      </w:r>
    </w:p>
    <w:p w:rsidR="00040FC9" w:rsidRDefault="00040FC9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1E356F" w:rsidRDefault="001E356F" w:rsidP="001E356F">
      <w:pPr>
        <w:pStyle w:val="Listeafsnit"/>
        <w:numPr>
          <w:ilvl w:val="0"/>
          <w:numId w:val="6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PR / Folder til nye borgere:</w:t>
      </w:r>
    </w:p>
    <w:p w:rsidR="001E356F" w:rsidRDefault="001E356F" w:rsidP="001E356F">
      <w:pPr>
        <w:pStyle w:val="Listeafsnit"/>
        <w:spacing w:after="0" w:line="240" w:lineRule="auto"/>
        <w:ind w:left="144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Jette Gartenmann træder ind i udvalget, og kontakter Knud for det videre arbejde</w:t>
      </w:r>
    </w:p>
    <w:p w:rsidR="001E356F" w:rsidRDefault="001E356F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1E356F" w:rsidRDefault="001E356F" w:rsidP="001E356F">
      <w:pPr>
        <w:pStyle w:val="Listeafsnit"/>
        <w:numPr>
          <w:ilvl w:val="0"/>
          <w:numId w:val="6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Hjemmeside / Facebook:</w:t>
      </w:r>
    </w:p>
    <w:p w:rsidR="001E356F" w:rsidRDefault="00007B71" w:rsidP="001E356F">
      <w:pPr>
        <w:pStyle w:val="Listeafsnit"/>
        <w:spacing w:after="0" w:line="240" w:lineRule="auto"/>
        <w:ind w:left="144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Grete viser Jette Th. hvordan man lægger referater mm på hjemmesiden.</w:t>
      </w:r>
    </w:p>
    <w:p w:rsidR="00007B71" w:rsidRDefault="00007B71" w:rsidP="001E356F">
      <w:pPr>
        <w:pStyle w:val="Listeafsnit"/>
        <w:spacing w:after="0" w:line="240" w:lineRule="auto"/>
        <w:ind w:left="1440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Jette Th. kontakter Kenneth Nielsen ang. Facebook profilen.</w:t>
      </w:r>
    </w:p>
    <w:p w:rsidR="001E356F" w:rsidRDefault="001E356F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1E356F" w:rsidRDefault="007E5D86" w:rsidP="007E5D86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Orientering i øvrigt (bordet rundt)</w:t>
      </w:r>
    </w:p>
    <w:p w:rsidR="007E5D86" w:rsidRDefault="00DA7E60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Fyraftensmøde tirsdag den 12. maj i Sognegården, ang. De nye beboere i ”Akutbolig-centret”. Der er fuldt hus, med 24 beboere mellem 18 og 25 år. Der har allerede været udskiftning i boligerne, da nogle unge heldigvis hurtigt kommer videre med deres liv.</w:t>
      </w:r>
    </w:p>
    <w:p w:rsidR="001E356F" w:rsidRDefault="001E356F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</w:p>
    <w:p w:rsidR="00005AA9" w:rsidRDefault="00005AA9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Lokalrådet har modtaget 100.000 kr. fra kommunen, til brug for integrering el.lign. af de unge i ”Akutbolig-centret”.</w:t>
      </w:r>
    </w:p>
    <w:p w:rsidR="00005AA9" w:rsidRDefault="00005AA9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Lokalrådet har bestilt et bordfodbold til de unge, da det var et af deres ønsker.</w:t>
      </w:r>
    </w:p>
    <w:p w:rsidR="00005AA9" w:rsidRDefault="00005AA9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Til </w:t>
      </w:r>
      <w:proofErr w:type="spellStart"/>
      <w:r>
        <w:rPr>
          <w:rFonts w:ascii="Cambria" w:hAnsi="Cambria" w:cs="Times New Roman"/>
          <w:i w:val="0"/>
          <w:sz w:val="24"/>
          <w:szCs w:val="24"/>
        </w:rPr>
        <w:t>Rock’n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 xml:space="preserve"> Roll Banko den 29. maj 2015, kan hver beboer i ”Akutbolig-centret” få gratis adgang sammen med en ven.</w:t>
      </w:r>
    </w:p>
    <w:p w:rsidR="00005AA9" w:rsidRDefault="00005AA9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005AA9" w:rsidRDefault="00005AA9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KAMSTRUP:</w:t>
      </w:r>
    </w:p>
    <w:p w:rsidR="00005AA9" w:rsidRDefault="00005AA9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proofErr w:type="spellStart"/>
      <w:r>
        <w:rPr>
          <w:rFonts w:ascii="Cambria" w:hAnsi="Cambria" w:cs="Times New Roman"/>
          <w:i w:val="0"/>
          <w:sz w:val="24"/>
          <w:szCs w:val="24"/>
        </w:rPr>
        <w:t>Bylauget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 xml:space="preserve"> har indkaldt Torben Jørgensen (A) fra Teknik og Miljøudvalget, for at høre om hvad der skal ske med Naturskolen! Skal den sælges eller??</w:t>
      </w:r>
    </w:p>
    <w:p w:rsidR="00005AA9" w:rsidRDefault="00005AA9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005AA9" w:rsidRDefault="00005AA9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ØDE HASTRUP:</w:t>
      </w:r>
    </w:p>
    <w:p w:rsidR="0094734B" w:rsidRPr="0094734B" w:rsidRDefault="0094734B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bookmarkStart w:id="0" w:name="_GoBack"/>
      <w:bookmarkEnd w:id="0"/>
      <w:r w:rsidRPr="0094734B">
        <w:rPr>
          <w:rFonts w:ascii="Cambria" w:hAnsi="Cambria" w:cs="Segoe UI"/>
          <w:i w:val="0"/>
          <w:color w:val="000000"/>
          <w:sz w:val="24"/>
          <w:szCs w:val="24"/>
        </w:rPr>
        <w:t>Helle Schou fra Vej og Park har i marts været forbi og har kigget på trafikforholdende på Øde Hastrup Vej, hvor der fortsat er problemer med hurtig kørende biler og tung trafik. </w:t>
      </w:r>
      <w:proofErr w:type="spellStart"/>
      <w:r w:rsidRPr="0094734B">
        <w:rPr>
          <w:rFonts w:ascii="Cambria" w:hAnsi="Cambria" w:cs="Segoe UI"/>
          <w:i w:val="0"/>
          <w:color w:val="000000"/>
          <w:sz w:val="24"/>
          <w:szCs w:val="24"/>
        </w:rPr>
        <w:t>Lauget</w:t>
      </w:r>
      <w:proofErr w:type="spellEnd"/>
      <w:r w:rsidRPr="0094734B">
        <w:rPr>
          <w:rFonts w:ascii="Cambria" w:hAnsi="Cambria" w:cs="Segoe UI"/>
          <w:i w:val="0"/>
          <w:color w:val="000000"/>
          <w:sz w:val="24"/>
          <w:szCs w:val="24"/>
        </w:rPr>
        <w:t xml:space="preserve"> har ønske om lavere hastighedsgrænser.</w:t>
      </w:r>
    </w:p>
    <w:p w:rsidR="0094734B" w:rsidRDefault="0094734B" w:rsidP="00005AA9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</w:p>
    <w:p w:rsidR="00005AA9" w:rsidRDefault="00005AA9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8D441F" w:rsidRDefault="008D441F" w:rsidP="008D441F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SKOLEN:</w:t>
      </w:r>
    </w:p>
    <w:p w:rsidR="008D441F" w:rsidRDefault="008D441F" w:rsidP="008D441F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Skolebestyrelsen mangler stadig at finde en erhvervsdrivende uden barn på skolen, som skal indgå i bestyrelsen som reglerne foreskriver. Men det har pt. ikke været muligt at finde én.</w:t>
      </w:r>
    </w:p>
    <w:p w:rsidR="00005AA9" w:rsidRDefault="00005AA9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005AA9" w:rsidRDefault="008410C7" w:rsidP="008410C7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Vor Frue Klub:</w:t>
      </w:r>
    </w:p>
    <w:p w:rsidR="008410C7" w:rsidRPr="007A73A7" w:rsidRDefault="00880418" w:rsidP="008410C7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  <w:u w:val="single"/>
        </w:rPr>
      </w:pPr>
      <w:r w:rsidRPr="007A73A7">
        <w:rPr>
          <w:rFonts w:ascii="Cambria" w:hAnsi="Cambria" w:cs="Arial"/>
          <w:i w:val="0"/>
          <w:sz w:val="24"/>
          <w:szCs w:val="24"/>
        </w:rPr>
        <w:t>Klubben er, som står på skiltene, del af Klub Midt. Midt består af 6 afdelinger, Arena (</w:t>
      </w:r>
      <w:proofErr w:type="spellStart"/>
      <w:r w:rsidRPr="007A73A7">
        <w:rPr>
          <w:rFonts w:ascii="Cambria" w:hAnsi="Cambria" w:cs="Arial"/>
          <w:i w:val="0"/>
          <w:sz w:val="24"/>
          <w:szCs w:val="24"/>
        </w:rPr>
        <w:t>Ejboparken</w:t>
      </w:r>
      <w:proofErr w:type="spellEnd"/>
      <w:r w:rsidRPr="007A73A7">
        <w:rPr>
          <w:rFonts w:ascii="Cambria" w:hAnsi="Cambria" w:cs="Arial"/>
          <w:i w:val="0"/>
          <w:sz w:val="24"/>
          <w:szCs w:val="24"/>
        </w:rPr>
        <w:t xml:space="preserve">), Hyrdehøj, Østervang, Vor Frue, Vindinge og </w:t>
      </w:r>
      <w:proofErr w:type="spellStart"/>
      <w:r w:rsidRPr="007A73A7">
        <w:rPr>
          <w:rFonts w:ascii="Cambria" w:hAnsi="Cambria" w:cs="Arial"/>
          <w:i w:val="0"/>
          <w:sz w:val="24"/>
          <w:szCs w:val="24"/>
        </w:rPr>
        <w:t>Hedeboparken</w:t>
      </w:r>
      <w:proofErr w:type="spellEnd"/>
      <w:r w:rsidRPr="007A73A7">
        <w:rPr>
          <w:rFonts w:ascii="Cambria" w:hAnsi="Cambria" w:cs="Arial"/>
          <w:i w:val="0"/>
          <w:sz w:val="24"/>
          <w:szCs w:val="24"/>
        </w:rPr>
        <w:t xml:space="preserve">. </w:t>
      </w:r>
      <w:r w:rsidRPr="007A73A7">
        <w:rPr>
          <w:rFonts w:ascii="Cambria" w:hAnsi="Cambria" w:cs="Segoe UI"/>
          <w:i w:val="0"/>
          <w:sz w:val="24"/>
          <w:szCs w:val="24"/>
        </w:rPr>
        <w:br/>
      </w:r>
      <w:hyperlink r:id="rId10" w:tgtFrame="_blank" w:history="1">
        <w:r w:rsidRPr="007A73A7">
          <w:rPr>
            <w:rStyle w:val="Hyperlink"/>
            <w:rFonts w:ascii="Cambria" w:hAnsi="Cambria"/>
            <w:i w:val="0"/>
            <w:color w:val="auto"/>
            <w:sz w:val="24"/>
            <w:szCs w:val="24"/>
            <w:u w:val="single"/>
          </w:rPr>
          <w:t>http://www.klubmidt.roskilde.dk/</w:t>
        </w:r>
      </w:hyperlink>
    </w:p>
    <w:p w:rsidR="008410C7" w:rsidRDefault="008410C7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8410C7" w:rsidRDefault="008410C7" w:rsidP="008410C7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Støtteforeningen:</w:t>
      </w:r>
    </w:p>
    <w:p w:rsidR="008410C7" w:rsidRDefault="008410C7" w:rsidP="008410C7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Køre på lavt blus pt.</w:t>
      </w:r>
    </w:p>
    <w:p w:rsidR="008410C7" w:rsidRDefault="008410C7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880418" w:rsidRDefault="00880418" w:rsidP="009B212A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</w:p>
    <w:p w:rsidR="008410C7" w:rsidRDefault="009B212A" w:rsidP="009B212A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Sangkoret:</w:t>
      </w:r>
    </w:p>
    <w:p w:rsidR="009B212A" w:rsidRDefault="009B212A" w:rsidP="009B212A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Koret har sunget ved Vor Frue IF’s indvielse af den nye overdækkede </w:t>
      </w:r>
      <w:proofErr w:type="spellStart"/>
      <w:r>
        <w:rPr>
          <w:rFonts w:ascii="Cambria" w:hAnsi="Cambria" w:cs="Times New Roman"/>
          <w:i w:val="0"/>
          <w:sz w:val="24"/>
          <w:szCs w:val="24"/>
        </w:rPr>
        <w:t>terresse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>.</w:t>
      </w:r>
    </w:p>
    <w:p w:rsidR="009B212A" w:rsidRDefault="009B212A" w:rsidP="009B212A">
      <w:pPr>
        <w:pStyle w:val="Listeafsnit"/>
        <w:spacing w:after="0" w:line="240" w:lineRule="auto"/>
        <w:ind w:left="1304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Søger nye medlemmer.</w:t>
      </w:r>
    </w:p>
    <w:p w:rsidR="008410C7" w:rsidRDefault="008410C7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9B212A" w:rsidRDefault="009B212A" w:rsidP="009B212A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Økonomisk status</w:t>
      </w:r>
    </w:p>
    <w:p w:rsidR="009B212A" w:rsidRDefault="009B212A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Lokalrådet har modtaget 100.000 kr. fra Roskilde Kommune, til brug for tiltag vedr. de unge i ”Akutbolig-centret”</w:t>
      </w:r>
    </w:p>
    <w:p w:rsidR="009B212A" w:rsidRDefault="009B212A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9B212A" w:rsidRDefault="009B212A" w:rsidP="009B212A">
      <w:pPr>
        <w:pStyle w:val="Listeafsnit"/>
        <w:numPr>
          <w:ilvl w:val="0"/>
          <w:numId w:val="5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Evt.</w:t>
      </w:r>
    </w:p>
    <w:p w:rsidR="001E356F" w:rsidRDefault="009B212A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Punkter der bør tages med på dagsorden for næste møde:</w:t>
      </w:r>
    </w:p>
    <w:p w:rsidR="00040FC9" w:rsidRDefault="00040FC9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9B212A" w:rsidRDefault="009B212A" w:rsidP="009B212A">
      <w:pPr>
        <w:pStyle w:val="Listeafsnit"/>
        <w:numPr>
          <w:ilvl w:val="0"/>
          <w:numId w:val="6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Hvad sker der i Udvalget ”Samarbejde med Roskilde Festival”?</w:t>
      </w:r>
    </w:p>
    <w:p w:rsidR="009B212A" w:rsidRDefault="009B212A" w:rsidP="009B212A">
      <w:pPr>
        <w:pStyle w:val="Listeafsnit"/>
        <w:numPr>
          <w:ilvl w:val="0"/>
          <w:numId w:val="6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Hvad skal vi bruge de 100.000 kr. til vedr. ”Akutbolig-centret?</w:t>
      </w:r>
    </w:p>
    <w:p w:rsidR="009B212A" w:rsidRDefault="009B212A" w:rsidP="009B212A">
      <w:pPr>
        <w:pStyle w:val="Listeafsnit"/>
        <w:numPr>
          <w:ilvl w:val="0"/>
          <w:numId w:val="6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 xml:space="preserve">Vi har også fået 100.000 kr. i Zebra midler – til </w:t>
      </w:r>
      <w:proofErr w:type="spellStart"/>
      <w:r>
        <w:rPr>
          <w:rFonts w:ascii="Cambria" w:hAnsi="Cambria" w:cs="Times New Roman"/>
          <w:i w:val="0"/>
          <w:sz w:val="24"/>
          <w:szCs w:val="24"/>
        </w:rPr>
        <w:t>bla</w:t>
      </w:r>
      <w:proofErr w:type="spellEnd"/>
      <w:r>
        <w:rPr>
          <w:rFonts w:ascii="Cambria" w:hAnsi="Cambria" w:cs="Times New Roman"/>
          <w:i w:val="0"/>
          <w:sz w:val="24"/>
          <w:szCs w:val="24"/>
        </w:rPr>
        <w:t>. forskønnelse af byen.</w:t>
      </w:r>
    </w:p>
    <w:p w:rsidR="009B212A" w:rsidRDefault="009B212A" w:rsidP="009B212A">
      <w:pPr>
        <w:pStyle w:val="Listeafsnit"/>
        <w:numPr>
          <w:ilvl w:val="0"/>
          <w:numId w:val="6"/>
        </w:num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Ændring / justering af vedtægter og forretningsorden</w:t>
      </w:r>
    </w:p>
    <w:p w:rsidR="009B212A" w:rsidRDefault="009B212A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9B212A" w:rsidRDefault="009B212A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D252D8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Referent: Jette Thorsen</w:t>
      </w:r>
    </w:p>
    <w:p w:rsidR="00D252D8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D252D8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D252D8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9B212A" w:rsidRDefault="009B212A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9B212A" w:rsidRDefault="009B212A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073A65" w:rsidRDefault="00073A65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073A65" w:rsidRPr="00D252D8" w:rsidRDefault="00073A65" w:rsidP="00073A65">
      <w:pPr>
        <w:pStyle w:val="Listeafsnit"/>
        <w:spacing w:after="0" w:line="240" w:lineRule="auto"/>
        <w:rPr>
          <w:rFonts w:ascii="Cambria" w:hAnsi="Cambria" w:cs="Times New Roman"/>
          <w:b/>
          <w:i w:val="0"/>
          <w:sz w:val="24"/>
          <w:szCs w:val="24"/>
          <w:u w:val="single"/>
        </w:rPr>
      </w:pPr>
      <w:r w:rsidRPr="00D252D8">
        <w:rPr>
          <w:rFonts w:ascii="Cambria" w:hAnsi="Cambria" w:cs="Times New Roman"/>
          <w:b/>
          <w:i w:val="0"/>
          <w:sz w:val="24"/>
          <w:szCs w:val="24"/>
          <w:u w:val="single"/>
        </w:rPr>
        <w:t>MØDEKALENDER</w:t>
      </w:r>
      <w:r w:rsidR="00D252D8" w:rsidRPr="00D252D8">
        <w:rPr>
          <w:rFonts w:ascii="Cambria" w:hAnsi="Cambria" w:cs="Times New Roman"/>
          <w:b/>
          <w:i w:val="0"/>
          <w:sz w:val="24"/>
          <w:szCs w:val="24"/>
          <w:u w:val="single"/>
        </w:rPr>
        <w:t xml:space="preserve"> 2015 - 16</w:t>
      </w:r>
      <w:r w:rsidRPr="00D252D8">
        <w:rPr>
          <w:rFonts w:ascii="Cambria" w:hAnsi="Cambria" w:cs="Times New Roman"/>
          <w:b/>
          <w:i w:val="0"/>
          <w:sz w:val="24"/>
          <w:szCs w:val="24"/>
          <w:u w:val="single"/>
        </w:rPr>
        <w:t>:</w:t>
      </w:r>
    </w:p>
    <w:p w:rsidR="00073A65" w:rsidRDefault="00073A65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073A65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Tirsdag</w:t>
      </w:r>
      <w:r w:rsidR="00073A65">
        <w:rPr>
          <w:rFonts w:ascii="Cambria" w:hAnsi="Cambria" w:cs="Times New Roman"/>
          <w:i w:val="0"/>
          <w:sz w:val="24"/>
          <w:szCs w:val="24"/>
        </w:rPr>
        <w:t xml:space="preserve"> d. </w:t>
      </w:r>
      <w:r>
        <w:rPr>
          <w:rFonts w:ascii="Cambria" w:hAnsi="Cambria" w:cs="Times New Roman"/>
          <w:i w:val="0"/>
          <w:sz w:val="24"/>
          <w:szCs w:val="24"/>
        </w:rPr>
        <w:t>1</w:t>
      </w:r>
      <w:r w:rsidR="00073A65">
        <w:rPr>
          <w:rFonts w:ascii="Cambria" w:hAnsi="Cambria" w:cs="Times New Roman"/>
          <w:i w:val="0"/>
          <w:sz w:val="24"/>
          <w:szCs w:val="24"/>
        </w:rPr>
        <w:t>. september 2015</w:t>
      </w:r>
    </w:p>
    <w:p w:rsidR="00073A65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On</w:t>
      </w:r>
      <w:r w:rsidR="00073A65">
        <w:rPr>
          <w:rFonts w:ascii="Cambria" w:hAnsi="Cambria" w:cs="Times New Roman"/>
          <w:i w:val="0"/>
          <w:sz w:val="24"/>
          <w:szCs w:val="24"/>
        </w:rPr>
        <w:t xml:space="preserve">sdag d. </w:t>
      </w:r>
      <w:r>
        <w:rPr>
          <w:rFonts w:ascii="Cambria" w:hAnsi="Cambria" w:cs="Times New Roman"/>
          <w:i w:val="0"/>
          <w:sz w:val="24"/>
          <w:szCs w:val="24"/>
        </w:rPr>
        <w:t>4</w:t>
      </w:r>
      <w:r w:rsidR="00073A65">
        <w:rPr>
          <w:rFonts w:ascii="Cambria" w:hAnsi="Cambria" w:cs="Times New Roman"/>
          <w:i w:val="0"/>
          <w:sz w:val="24"/>
          <w:szCs w:val="24"/>
        </w:rPr>
        <w:t>. november 2015</w:t>
      </w:r>
    </w:p>
    <w:p w:rsidR="00073A65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Tor</w:t>
      </w:r>
      <w:r w:rsidR="00073A65">
        <w:rPr>
          <w:rFonts w:ascii="Cambria" w:hAnsi="Cambria" w:cs="Times New Roman"/>
          <w:i w:val="0"/>
          <w:sz w:val="24"/>
          <w:szCs w:val="24"/>
        </w:rPr>
        <w:t xml:space="preserve">sdag d. </w:t>
      </w:r>
      <w:r>
        <w:rPr>
          <w:rFonts w:ascii="Cambria" w:hAnsi="Cambria" w:cs="Times New Roman"/>
          <w:i w:val="0"/>
          <w:sz w:val="24"/>
          <w:szCs w:val="24"/>
        </w:rPr>
        <w:t>7</w:t>
      </w:r>
      <w:r w:rsidR="00073A65">
        <w:rPr>
          <w:rFonts w:ascii="Cambria" w:hAnsi="Cambria" w:cs="Times New Roman"/>
          <w:i w:val="0"/>
          <w:sz w:val="24"/>
          <w:szCs w:val="24"/>
        </w:rPr>
        <w:t>. januar 2016</w:t>
      </w:r>
    </w:p>
    <w:p w:rsidR="00073A65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Mandag</w:t>
      </w:r>
      <w:r w:rsidR="00073A65">
        <w:rPr>
          <w:rFonts w:ascii="Cambria" w:hAnsi="Cambria" w:cs="Times New Roman"/>
          <w:i w:val="0"/>
          <w:sz w:val="24"/>
          <w:szCs w:val="24"/>
        </w:rPr>
        <w:t xml:space="preserve"> d. </w:t>
      </w:r>
      <w:r>
        <w:rPr>
          <w:rFonts w:ascii="Cambria" w:hAnsi="Cambria" w:cs="Times New Roman"/>
          <w:i w:val="0"/>
          <w:sz w:val="24"/>
          <w:szCs w:val="24"/>
        </w:rPr>
        <w:t>7</w:t>
      </w:r>
      <w:r w:rsidR="00073A65">
        <w:rPr>
          <w:rFonts w:ascii="Cambria" w:hAnsi="Cambria" w:cs="Times New Roman"/>
          <w:i w:val="0"/>
          <w:sz w:val="24"/>
          <w:szCs w:val="24"/>
        </w:rPr>
        <w:t>. marts 2016</w:t>
      </w:r>
    </w:p>
    <w:p w:rsidR="00073A65" w:rsidRDefault="00D252D8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Tirsdag</w:t>
      </w:r>
      <w:r w:rsidR="00073A65">
        <w:rPr>
          <w:rFonts w:ascii="Cambria" w:hAnsi="Cambria" w:cs="Times New Roman"/>
          <w:i w:val="0"/>
          <w:sz w:val="24"/>
          <w:szCs w:val="24"/>
        </w:rPr>
        <w:t xml:space="preserve"> d. </w:t>
      </w:r>
      <w:r>
        <w:rPr>
          <w:rFonts w:ascii="Cambria" w:hAnsi="Cambria" w:cs="Times New Roman"/>
          <w:i w:val="0"/>
          <w:sz w:val="24"/>
          <w:szCs w:val="24"/>
        </w:rPr>
        <w:t>3</w:t>
      </w:r>
      <w:r w:rsidR="00073A65">
        <w:rPr>
          <w:rFonts w:ascii="Cambria" w:hAnsi="Cambria" w:cs="Times New Roman"/>
          <w:i w:val="0"/>
          <w:sz w:val="24"/>
          <w:szCs w:val="24"/>
        </w:rPr>
        <w:t>. maj 2016 – Generalforsamling</w:t>
      </w:r>
    </w:p>
    <w:p w:rsidR="00073A65" w:rsidRPr="00073A65" w:rsidRDefault="00073A65" w:rsidP="00073A65">
      <w:pPr>
        <w:pStyle w:val="Listeafsnit"/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  <w:r>
        <w:rPr>
          <w:rFonts w:ascii="Cambria" w:hAnsi="Cambria" w:cs="Times New Roman"/>
          <w:i w:val="0"/>
          <w:sz w:val="24"/>
          <w:szCs w:val="24"/>
        </w:rPr>
        <w:t>Torsdag d. 19.</w:t>
      </w:r>
      <w:r w:rsidR="00D37799">
        <w:rPr>
          <w:rFonts w:ascii="Cambria" w:hAnsi="Cambria" w:cs="Times New Roman"/>
          <w:i w:val="0"/>
          <w:sz w:val="24"/>
          <w:szCs w:val="24"/>
        </w:rPr>
        <w:t xml:space="preserve"> maj 2016 – K</w:t>
      </w:r>
      <w:r>
        <w:rPr>
          <w:rFonts w:ascii="Cambria" w:hAnsi="Cambria" w:cs="Times New Roman"/>
          <w:i w:val="0"/>
          <w:sz w:val="24"/>
          <w:szCs w:val="24"/>
        </w:rPr>
        <w:t>onstituerende møde</w:t>
      </w:r>
    </w:p>
    <w:p w:rsidR="00337DD6" w:rsidRPr="00F00299" w:rsidRDefault="00337DD6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p w:rsidR="00813190" w:rsidRPr="00F00299" w:rsidRDefault="00813190" w:rsidP="00A860C6">
      <w:pPr>
        <w:spacing w:after="0" w:line="240" w:lineRule="auto"/>
        <w:rPr>
          <w:rFonts w:ascii="Cambria" w:hAnsi="Cambria" w:cs="Times New Roman"/>
          <w:i w:val="0"/>
          <w:sz w:val="24"/>
          <w:szCs w:val="24"/>
        </w:rPr>
      </w:pPr>
    </w:p>
    <w:sectPr w:rsidR="00813190" w:rsidRPr="00F00299" w:rsidSect="00AA72E9">
      <w:headerReference w:type="default" r:id="rId11"/>
      <w:footerReference w:type="default" r:id="rId12"/>
      <w:pgSz w:w="11906" w:h="16838"/>
      <w:pgMar w:top="8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A9" w:rsidRDefault="00005AA9" w:rsidP="009B2E39">
      <w:pPr>
        <w:spacing w:after="0" w:line="240" w:lineRule="auto"/>
      </w:pPr>
      <w:r>
        <w:separator/>
      </w:r>
    </w:p>
  </w:endnote>
  <w:endnote w:type="continuationSeparator" w:id="0">
    <w:p w:rsidR="00005AA9" w:rsidRDefault="00005AA9" w:rsidP="009B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464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5AA9" w:rsidRPr="0010615E" w:rsidRDefault="00005AA9">
        <w:pPr>
          <w:pStyle w:val="Sidefo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6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1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34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061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AA9" w:rsidRDefault="00005AA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A9" w:rsidRDefault="00005AA9" w:rsidP="009B2E39">
      <w:pPr>
        <w:spacing w:after="0" w:line="240" w:lineRule="auto"/>
      </w:pPr>
      <w:r>
        <w:separator/>
      </w:r>
    </w:p>
  </w:footnote>
  <w:footnote w:type="continuationSeparator" w:id="0">
    <w:p w:rsidR="00005AA9" w:rsidRDefault="00005AA9" w:rsidP="009B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A9" w:rsidRDefault="00005AA9" w:rsidP="0069272C">
    <w:pPr>
      <w:spacing w:after="100" w:line="240" w:lineRule="auto"/>
      <w:outlineLvl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8FF"/>
    <w:multiLevelType w:val="hybridMultilevel"/>
    <w:tmpl w:val="C6680D56"/>
    <w:lvl w:ilvl="0" w:tplc="6A604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393C"/>
    <w:multiLevelType w:val="hybridMultilevel"/>
    <w:tmpl w:val="54FEF72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24AC2388"/>
    <w:multiLevelType w:val="hybridMultilevel"/>
    <w:tmpl w:val="83A4B6B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44BD3C3D"/>
    <w:multiLevelType w:val="hybridMultilevel"/>
    <w:tmpl w:val="974CB9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1A8C"/>
    <w:multiLevelType w:val="hybridMultilevel"/>
    <w:tmpl w:val="CDDE47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9A5C72"/>
    <w:multiLevelType w:val="hybridMultilevel"/>
    <w:tmpl w:val="98DEF5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39"/>
    <w:rsid w:val="00005AA9"/>
    <w:rsid w:val="00007B71"/>
    <w:rsid w:val="00040FC9"/>
    <w:rsid w:val="00073A65"/>
    <w:rsid w:val="0010615E"/>
    <w:rsid w:val="001E356F"/>
    <w:rsid w:val="0021464D"/>
    <w:rsid w:val="002303A9"/>
    <w:rsid w:val="002714A1"/>
    <w:rsid w:val="00272BF8"/>
    <w:rsid w:val="002B6BC7"/>
    <w:rsid w:val="00305B0E"/>
    <w:rsid w:val="00337DD6"/>
    <w:rsid w:val="003415C4"/>
    <w:rsid w:val="00353245"/>
    <w:rsid w:val="003D3CCE"/>
    <w:rsid w:val="00411FED"/>
    <w:rsid w:val="00501AEE"/>
    <w:rsid w:val="00515A80"/>
    <w:rsid w:val="005E244E"/>
    <w:rsid w:val="00660BA5"/>
    <w:rsid w:val="0069272C"/>
    <w:rsid w:val="006C4AF2"/>
    <w:rsid w:val="006F05D5"/>
    <w:rsid w:val="00733710"/>
    <w:rsid w:val="00791BA8"/>
    <w:rsid w:val="007A73A7"/>
    <w:rsid w:val="007E5D86"/>
    <w:rsid w:val="00813190"/>
    <w:rsid w:val="00835118"/>
    <w:rsid w:val="008410C7"/>
    <w:rsid w:val="00872F73"/>
    <w:rsid w:val="00880418"/>
    <w:rsid w:val="008B44E3"/>
    <w:rsid w:val="008D441F"/>
    <w:rsid w:val="0094734B"/>
    <w:rsid w:val="009B212A"/>
    <w:rsid w:val="009B2E39"/>
    <w:rsid w:val="009B64BE"/>
    <w:rsid w:val="00A860C6"/>
    <w:rsid w:val="00AA72E9"/>
    <w:rsid w:val="00AB365B"/>
    <w:rsid w:val="00B20738"/>
    <w:rsid w:val="00BC310F"/>
    <w:rsid w:val="00CD44F1"/>
    <w:rsid w:val="00D252D8"/>
    <w:rsid w:val="00D3667D"/>
    <w:rsid w:val="00D37799"/>
    <w:rsid w:val="00D67D73"/>
    <w:rsid w:val="00DA7E60"/>
    <w:rsid w:val="00DD73AE"/>
    <w:rsid w:val="00DE361A"/>
    <w:rsid w:val="00E34BC3"/>
    <w:rsid w:val="00F00299"/>
    <w:rsid w:val="00FA7460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6D0A2E88-EFE8-4763-BCF3-7A4FA18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table" w:styleId="Tabel-Gitter">
    <w:name w:val="Table Grid"/>
    <w:basedOn w:val="Tabel-Normal"/>
    <w:uiPriority w:val="59"/>
    <w:rsid w:val="003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880418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49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2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4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07738200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1735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fruelokalraad.d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lubmidt.roskilde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49FF-E860-484E-ACF4-739B34B5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563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Thorsen Nielsen</dc:creator>
  <cp:lastModifiedBy>Jette Thorsen</cp:lastModifiedBy>
  <cp:revision>16</cp:revision>
  <cp:lastPrinted>2015-06-16T06:55:00Z</cp:lastPrinted>
  <dcterms:created xsi:type="dcterms:W3CDTF">2015-06-08T20:30:00Z</dcterms:created>
  <dcterms:modified xsi:type="dcterms:W3CDTF">2015-06-16T10:18:00Z</dcterms:modified>
</cp:coreProperties>
</file>